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613" w:rsidRPr="00EB190B" w:rsidRDefault="004552E0" w:rsidP="00D637DB">
      <w:pPr>
        <w:jc w:val="center"/>
        <w:rPr>
          <w:sz w:val="24"/>
          <w:szCs w:val="24"/>
          <w:u w:val="single"/>
        </w:rPr>
      </w:pPr>
      <w:bookmarkStart w:id="0" w:name="_GoBack"/>
      <w:bookmarkEnd w:id="0"/>
      <w:r>
        <w:rPr>
          <w:noProof/>
          <w:u w:val="single"/>
          <w:lang w:eastAsia="ru-RU"/>
        </w:rPr>
        <w:drawing>
          <wp:inline distT="0" distB="0" distL="0" distR="0">
            <wp:extent cx="4006850" cy="7632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1613">
        <w:rPr>
          <w:u w:val="single"/>
        </w:rPr>
        <w:t xml:space="preserve">       </w:t>
      </w:r>
    </w:p>
    <w:p w:rsidR="005F1613" w:rsidRPr="006B0B9F" w:rsidRDefault="005F1613" w:rsidP="000821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215A">
        <w:rPr>
          <w:rFonts w:ascii="Times New Roman" w:hAnsi="Times New Roman"/>
          <w:b/>
          <w:sz w:val="24"/>
          <w:szCs w:val="24"/>
        </w:rPr>
        <w:t xml:space="preserve">Российская Федерация, Республика Крым, г. Симферополь, </w:t>
      </w:r>
      <w:r w:rsidRPr="0008215A">
        <w:rPr>
          <w:rFonts w:ascii="Times New Roman" w:hAnsi="Times New Roman"/>
          <w:b/>
          <w:sz w:val="24"/>
          <w:szCs w:val="24"/>
          <w:lang w:val="en-US"/>
        </w:rPr>
        <w:t>e</w:t>
      </w:r>
      <w:r w:rsidRPr="0008215A">
        <w:rPr>
          <w:rFonts w:ascii="Times New Roman" w:hAnsi="Times New Roman"/>
          <w:b/>
          <w:sz w:val="24"/>
          <w:szCs w:val="24"/>
        </w:rPr>
        <w:t>-</w:t>
      </w:r>
      <w:r w:rsidRPr="0008215A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08215A">
        <w:rPr>
          <w:rFonts w:ascii="Times New Roman" w:hAnsi="Times New Roman"/>
          <w:b/>
          <w:sz w:val="24"/>
          <w:szCs w:val="24"/>
        </w:rPr>
        <w:t xml:space="preserve"> </w:t>
      </w:r>
      <w:r w:rsidRPr="00D637DB">
        <w:rPr>
          <w:rFonts w:ascii="Times New Roman" w:hAnsi="Times New Roman"/>
          <w:b/>
          <w:sz w:val="24"/>
          <w:szCs w:val="24"/>
        </w:rPr>
        <w:t xml:space="preserve">-  </w:t>
      </w:r>
      <w:hyperlink r:id="rId6" w:history="1">
        <w:r w:rsidRPr="006B0B9F">
          <w:rPr>
            <w:rStyle w:val="a8"/>
            <w:rFonts w:ascii="Arial" w:hAnsi="Arial" w:cs="Arial"/>
            <w:b/>
            <w:color w:val="000000"/>
            <w:sz w:val="24"/>
            <w:szCs w:val="24"/>
            <w:u w:val="none"/>
            <w:shd w:val="clear" w:color="auto" w:fill="FFFFFF"/>
          </w:rPr>
          <w:t xml:space="preserve"> qirimbirligi@mail.ru</w:t>
        </w:r>
      </w:hyperlink>
    </w:p>
    <w:p w:rsidR="005F1613" w:rsidRPr="006B0B9F" w:rsidRDefault="005F1613" w:rsidP="00EB190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F1613" w:rsidRPr="00EB190B" w:rsidRDefault="005F1613" w:rsidP="00F37A5C">
      <w:pPr>
        <w:pStyle w:val="20"/>
        <w:shd w:val="clear" w:color="auto" w:fill="auto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B190B">
        <w:rPr>
          <w:b/>
          <w:sz w:val="24"/>
          <w:szCs w:val="24"/>
        </w:rPr>
        <w:t>ПРОГРАММА РАЗВИТИЯ</w:t>
      </w:r>
    </w:p>
    <w:p w:rsidR="005F1613" w:rsidRPr="00EB190B" w:rsidRDefault="005F1613" w:rsidP="00F37A5C">
      <w:pPr>
        <w:pStyle w:val="20"/>
        <w:shd w:val="clear" w:color="auto" w:fill="auto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B190B">
        <w:rPr>
          <w:b/>
          <w:sz w:val="24"/>
          <w:szCs w:val="24"/>
        </w:rPr>
        <w:t>РЕГИОНАЛЬНОЙ  ОБЩЕСТВЕННОЙ ОРГАНИЗАЦИИ</w:t>
      </w:r>
    </w:p>
    <w:p w:rsidR="005F1613" w:rsidRPr="00EB190B" w:rsidRDefault="005F1613" w:rsidP="00F37A5C">
      <w:pPr>
        <w:pStyle w:val="20"/>
        <w:shd w:val="clear" w:color="auto" w:fill="auto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B190B">
        <w:rPr>
          <w:b/>
          <w:sz w:val="24"/>
          <w:szCs w:val="24"/>
        </w:rPr>
        <w:t>«КЪЫРЫМ БИРЛИГИ»</w:t>
      </w:r>
    </w:p>
    <w:p w:rsidR="005F1613" w:rsidRPr="00F37A5C" w:rsidRDefault="005F1613" w:rsidP="00F37A5C">
      <w:pPr>
        <w:pStyle w:val="20"/>
        <w:shd w:val="clear" w:color="auto" w:fill="auto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5F1613" w:rsidRPr="006E04DB" w:rsidRDefault="005F1613" w:rsidP="009050EA">
      <w:pPr>
        <w:pStyle w:val="21"/>
        <w:shd w:val="clear" w:color="auto" w:fill="auto"/>
        <w:spacing w:before="0" w:line="240" w:lineRule="auto"/>
        <w:ind w:firstLine="709"/>
        <w:jc w:val="both"/>
        <w:rPr>
          <w:sz w:val="26"/>
          <w:szCs w:val="26"/>
        </w:rPr>
      </w:pPr>
      <w:r w:rsidRPr="006E04DB">
        <w:rPr>
          <w:rStyle w:val="a7"/>
          <w:sz w:val="26"/>
          <w:szCs w:val="26"/>
        </w:rPr>
        <w:t>Основная цель:</w:t>
      </w:r>
      <w:r w:rsidRPr="006E04D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защита прав и интересов крымсотатарского народа, </w:t>
      </w:r>
      <w:r w:rsidRPr="006E04DB">
        <w:rPr>
          <w:sz w:val="26"/>
          <w:szCs w:val="26"/>
        </w:rPr>
        <w:t>содействие консолидации крымскотатарского народа под идеями справедливости, высокой нравственности и толерантности для обеспечения социального и экономического развития, поддержки духовности, культуры и традиций крымских татар, проживающих на своей родине - в Крыму;</w:t>
      </w:r>
    </w:p>
    <w:p w:rsidR="005F1613" w:rsidRPr="006E04DB" w:rsidRDefault="005F1613" w:rsidP="009050EA">
      <w:pPr>
        <w:pStyle w:val="21"/>
        <w:shd w:val="clear" w:color="auto" w:fill="auto"/>
        <w:spacing w:before="0" w:line="240" w:lineRule="auto"/>
        <w:ind w:firstLine="709"/>
        <w:jc w:val="both"/>
        <w:rPr>
          <w:sz w:val="26"/>
          <w:szCs w:val="26"/>
        </w:rPr>
      </w:pPr>
      <w:r w:rsidRPr="006E04DB">
        <w:rPr>
          <w:sz w:val="26"/>
          <w:szCs w:val="26"/>
        </w:rPr>
        <w:t xml:space="preserve"> </w:t>
      </w:r>
      <w:r w:rsidRPr="006E04DB">
        <w:rPr>
          <w:rStyle w:val="a7"/>
          <w:sz w:val="26"/>
          <w:szCs w:val="26"/>
        </w:rPr>
        <w:t>Задачи:</w:t>
      </w:r>
    </w:p>
    <w:p w:rsidR="005F1613" w:rsidRPr="006E04DB" w:rsidRDefault="005F1613" w:rsidP="009050EA">
      <w:pPr>
        <w:pStyle w:val="21"/>
        <w:numPr>
          <w:ilvl w:val="0"/>
          <w:numId w:val="3"/>
        </w:numPr>
        <w:shd w:val="clear" w:color="auto" w:fill="auto"/>
        <w:tabs>
          <w:tab w:val="left" w:pos="528"/>
        </w:tabs>
        <w:spacing w:before="0" w:line="240" w:lineRule="auto"/>
        <w:ind w:firstLine="709"/>
        <w:jc w:val="both"/>
        <w:rPr>
          <w:sz w:val="26"/>
          <w:szCs w:val="26"/>
        </w:rPr>
      </w:pPr>
      <w:r w:rsidRPr="006E04DB">
        <w:rPr>
          <w:sz w:val="26"/>
          <w:szCs w:val="26"/>
        </w:rPr>
        <w:t>участие в разработке программ развития Республики Крым, подготовка инициативных предложений в законодательные и исполнительные органы власти всех уровней;</w:t>
      </w:r>
    </w:p>
    <w:p w:rsidR="005F1613" w:rsidRPr="006E04DB" w:rsidRDefault="005F1613" w:rsidP="009050EA">
      <w:pPr>
        <w:pStyle w:val="21"/>
        <w:numPr>
          <w:ilvl w:val="0"/>
          <w:numId w:val="3"/>
        </w:numPr>
        <w:shd w:val="clear" w:color="auto" w:fill="auto"/>
        <w:tabs>
          <w:tab w:val="left" w:pos="531"/>
        </w:tabs>
        <w:spacing w:before="0" w:line="240" w:lineRule="auto"/>
        <w:ind w:firstLine="709"/>
        <w:jc w:val="both"/>
        <w:rPr>
          <w:sz w:val="26"/>
          <w:szCs w:val="26"/>
        </w:rPr>
      </w:pPr>
      <w:r w:rsidRPr="006E04DB">
        <w:rPr>
          <w:sz w:val="26"/>
          <w:szCs w:val="26"/>
        </w:rPr>
        <w:t>участие в выработке решений органов государственной власти и органов местного самоуправления в порядке и объеме, предусмотренными действующим законодательством Российской Федерации;</w:t>
      </w:r>
    </w:p>
    <w:p w:rsidR="005F1613" w:rsidRPr="006E04DB" w:rsidRDefault="005F1613" w:rsidP="009050EA">
      <w:pPr>
        <w:pStyle w:val="21"/>
        <w:numPr>
          <w:ilvl w:val="0"/>
          <w:numId w:val="3"/>
        </w:numPr>
        <w:shd w:val="clear" w:color="auto" w:fill="auto"/>
        <w:tabs>
          <w:tab w:val="left" w:pos="528"/>
        </w:tabs>
        <w:spacing w:before="0" w:line="240" w:lineRule="auto"/>
        <w:ind w:firstLine="709"/>
        <w:jc w:val="both"/>
        <w:rPr>
          <w:sz w:val="26"/>
          <w:szCs w:val="26"/>
        </w:rPr>
      </w:pPr>
      <w:r w:rsidRPr="006E04DB">
        <w:rPr>
          <w:sz w:val="26"/>
          <w:szCs w:val="26"/>
        </w:rPr>
        <w:t>осуществление общественного контроля за ходом реализации программ социально-экономического развития районов, городов и Республики Крым в целом, включая вопросы обустройства мест компактного проживания ранее депортированных народов, возрождения и развития крымскотатарского языка, культуры и традиций, сохранения исторического и духовного наследия народа;</w:t>
      </w:r>
    </w:p>
    <w:p w:rsidR="005F1613" w:rsidRDefault="005F1613" w:rsidP="009050EA">
      <w:pPr>
        <w:pStyle w:val="21"/>
        <w:numPr>
          <w:ilvl w:val="0"/>
          <w:numId w:val="3"/>
        </w:numPr>
        <w:shd w:val="clear" w:color="auto" w:fill="auto"/>
        <w:tabs>
          <w:tab w:val="left" w:pos="528"/>
        </w:tabs>
        <w:spacing w:before="0" w:line="240" w:lineRule="auto"/>
        <w:ind w:firstLine="709"/>
        <w:jc w:val="both"/>
        <w:rPr>
          <w:sz w:val="26"/>
          <w:szCs w:val="26"/>
        </w:rPr>
      </w:pPr>
      <w:r w:rsidRPr="006E04DB">
        <w:rPr>
          <w:sz w:val="26"/>
          <w:szCs w:val="26"/>
        </w:rPr>
        <w:t>организация в соответствии с требованиями действующего законодательства эффективной работы с обращениями граждан - представителей крымскотатарского народа по защите их прав, свобод и законных интересов, осуществление общественной, юридической и правовой поддержки в вопросах социальной защиты, обеспечения жизнедеятельности и гуманитарного развития</w:t>
      </w:r>
      <w:r>
        <w:rPr>
          <w:sz w:val="26"/>
          <w:szCs w:val="26"/>
        </w:rPr>
        <w:t xml:space="preserve"> на территории Республики Крым.</w:t>
      </w:r>
    </w:p>
    <w:p w:rsidR="005F1613" w:rsidRPr="006E04DB" w:rsidRDefault="005F1613" w:rsidP="009050EA">
      <w:pPr>
        <w:pStyle w:val="21"/>
        <w:numPr>
          <w:ilvl w:val="0"/>
          <w:numId w:val="3"/>
        </w:numPr>
        <w:shd w:val="clear" w:color="auto" w:fill="auto"/>
        <w:tabs>
          <w:tab w:val="left" w:pos="528"/>
        </w:tabs>
        <w:spacing w:before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покваартальное</w:t>
      </w:r>
      <w:r w:rsidRPr="006E04DB">
        <w:rPr>
          <w:sz w:val="26"/>
          <w:szCs w:val="26"/>
        </w:rPr>
        <w:t xml:space="preserve"> подведение итогов работы, в т.ч. по обращениям граждан, проведение публичных отчетов о деятельности общественной организации с привлечением СМИ, представителей органов власти и местного самоуправления.</w:t>
      </w:r>
    </w:p>
    <w:p w:rsidR="005F1613" w:rsidRPr="006E04DB" w:rsidRDefault="005F1613" w:rsidP="009050EA">
      <w:pPr>
        <w:pStyle w:val="21"/>
        <w:shd w:val="clear" w:color="auto" w:fill="auto"/>
        <w:tabs>
          <w:tab w:val="left" w:pos="528"/>
        </w:tabs>
        <w:spacing w:before="0" w:line="240" w:lineRule="auto"/>
        <w:ind w:firstLine="709"/>
        <w:jc w:val="both"/>
        <w:rPr>
          <w:b/>
          <w:sz w:val="26"/>
          <w:szCs w:val="26"/>
        </w:rPr>
      </w:pPr>
      <w:r w:rsidRPr="006E04DB">
        <w:rPr>
          <w:b/>
          <w:sz w:val="26"/>
          <w:szCs w:val="26"/>
        </w:rPr>
        <w:t xml:space="preserve">  </w:t>
      </w:r>
      <w:r w:rsidRPr="006E04DB">
        <w:rPr>
          <w:rStyle w:val="1"/>
          <w:b/>
          <w:sz w:val="26"/>
          <w:szCs w:val="26"/>
          <w:u w:val="none"/>
        </w:rPr>
        <w:t>Приоритетные направления работы</w:t>
      </w:r>
      <w:r>
        <w:rPr>
          <w:rStyle w:val="1"/>
          <w:b/>
          <w:sz w:val="26"/>
          <w:szCs w:val="26"/>
          <w:u w:val="none"/>
        </w:rPr>
        <w:t xml:space="preserve"> по содействию в</w:t>
      </w:r>
      <w:r w:rsidRPr="006E04DB">
        <w:rPr>
          <w:rStyle w:val="1"/>
          <w:b/>
          <w:sz w:val="26"/>
          <w:szCs w:val="26"/>
          <w:u w:val="none"/>
        </w:rPr>
        <w:t>:</w:t>
      </w:r>
    </w:p>
    <w:p w:rsidR="005F1613" w:rsidRPr="006E04DB" w:rsidRDefault="005F1613" w:rsidP="009050EA">
      <w:pPr>
        <w:pStyle w:val="21"/>
        <w:numPr>
          <w:ilvl w:val="0"/>
          <w:numId w:val="4"/>
        </w:numPr>
        <w:shd w:val="clear" w:color="auto" w:fill="auto"/>
        <w:tabs>
          <w:tab w:val="left" w:pos="637"/>
        </w:tabs>
        <w:spacing w:before="0" w:line="240" w:lineRule="auto"/>
        <w:ind w:left="0" w:firstLine="709"/>
        <w:jc w:val="both"/>
        <w:rPr>
          <w:sz w:val="26"/>
          <w:szCs w:val="26"/>
        </w:rPr>
      </w:pPr>
      <w:r w:rsidRPr="006E04DB">
        <w:rPr>
          <w:sz w:val="26"/>
          <w:szCs w:val="26"/>
        </w:rPr>
        <w:t>реализации прав в сфере земельных, имущественных правоотношениях и разрешительной системе;</w:t>
      </w:r>
    </w:p>
    <w:p w:rsidR="005F1613" w:rsidRPr="006E04DB" w:rsidRDefault="005F1613" w:rsidP="009050EA">
      <w:pPr>
        <w:pStyle w:val="21"/>
        <w:numPr>
          <w:ilvl w:val="0"/>
          <w:numId w:val="4"/>
        </w:numPr>
        <w:shd w:val="clear" w:color="auto" w:fill="auto"/>
        <w:tabs>
          <w:tab w:val="left" w:pos="637"/>
        </w:tabs>
        <w:spacing w:before="0" w:line="240" w:lineRule="auto"/>
        <w:ind w:left="0" w:firstLine="709"/>
        <w:jc w:val="both"/>
        <w:rPr>
          <w:sz w:val="26"/>
          <w:szCs w:val="26"/>
        </w:rPr>
      </w:pPr>
      <w:r w:rsidRPr="006E04DB">
        <w:rPr>
          <w:sz w:val="26"/>
          <w:szCs w:val="26"/>
        </w:rPr>
        <w:t>обеспечени</w:t>
      </w:r>
      <w:r>
        <w:rPr>
          <w:sz w:val="26"/>
          <w:szCs w:val="26"/>
        </w:rPr>
        <w:t>и</w:t>
      </w:r>
      <w:r w:rsidRPr="006E04DB">
        <w:rPr>
          <w:sz w:val="26"/>
          <w:szCs w:val="26"/>
        </w:rPr>
        <w:t xml:space="preserve"> прав</w:t>
      </w:r>
      <w:r>
        <w:rPr>
          <w:sz w:val="26"/>
          <w:szCs w:val="26"/>
        </w:rPr>
        <w:t xml:space="preserve"> в</w:t>
      </w:r>
      <w:r w:rsidRPr="006E04DB">
        <w:rPr>
          <w:sz w:val="26"/>
          <w:szCs w:val="26"/>
        </w:rPr>
        <w:t xml:space="preserve"> социальной сфере (льготы и субсидии);</w:t>
      </w:r>
    </w:p>
    <w:p w:rsidR="005F1613" w:rsidRPr="006E04DB" w:rsidRDefault="005F1613" w:rsidP="009050EA">
      <w:pPr>
        <w:pStyle w:val="21"/>
        <w:numPr>
          <w:ilvl w:val="0"/>
          <w:numId w:val="4"/>
        </w:numPr>
        <w:shd w:val="clear" w:color="auto" w:fill="auto"/>
        <w:tabs>
          <w:tab w:val="left" w:pos="634"/>
        </w:tabs>
        <w:spacing w:before="0" w:line="240" w:lineRule="auto"/>
        <w:ind w:left="0" w:firstLine="709"/>
        <w:jc w:val="both"/>
        <w:rPr>
          <w:sz w:val="26"/>
          <w:szCs w:val="26"/>
        </w:rPr>
      </w:pPr>
      <w:r w:rsidRPr="006E04DB">
        <w:rPr>
          <w:sz w:val="26"/>
          <w:szCs w:val="26"/>
        </w:rPr>
        <w:t>участи</w:t>
      </w:r>
      <w:r>
        <w:rPr>
          <w:sz w:val="26"/>
          <w:szCs w:val="26"/>
        </w:rPr>
        <w:t>и</w:t>
      </w:r>
      <w:r w:rsidRPr="006E04DB">
        <w:rPr>
          <w:sz w:val="26"/>
          <w:szCs w:val="26"/>
        </w:rPr>
        <w:t xml:space="preserve"> в разработке программ направленных на строительство жилья и социальных объектов;</w:t>
      </w:r>
    </w:p>
    <w:p w:rsidR="005F1613" w:rsidRPr="006E04DB" w:rsidRDefault="005F1613" w:rsidP="009050EA">
      <w:pPr>
        <w:pStyle w:val="21"/>
        <w:numPr>
          <w:ilvl w:val="0"/>
          <w:numId w:val="4"/>
        </w:numPr>
        <w:shd w:val="clear" w:color="auto" w:fill="auto"/>
        <w:tabs>
          <w:tab w:val="left" w:pos="791"/>
        </w:tabs>
        <w:spacing w:before="0" w:line="240" w:lineRule="auto"/>
        <w:ind w:left="0" w:firstLine="709"/>
        <w:jc w:val="both"/>
        <w:rPr>
          <w:sz w:val="26"/>
          <w:szCs w:val="26"/>
        </w:rPr>
      </w:pPr>
      <w:r w:rsidRPr="006E04DB">
        <w:rPr>
          <w:sz w:val="26"/>
          <w:szCs w:val="26"/>
        </w:rPr>
        <w:t>обеспечени</w:t>
      </w:r>
      <w:r>
        <w:rPr>
          <w:sz w:val="26"/>
          <w:szCs w:val="26"/>
        </w:rPr>
        <w:t xml:space="preserve">и населения электро-, водо- и газо- </w:t>
      </w:r>
      <w:r w:rsidRPr="006E04DB">
        <w:rPr>
          <w:sz w:val="26"/>
          <w:szCs w:val="26"/>
        </w:rPr>
        <w:t>коммуникаци</w:t>
      </w:r>
      <w:r>
        <w:rPr>
          <w:sz w:val="26"/>
          <w:szCs w:val="26"/>
        </w:rPr>
        <w:t>ями и в</w:t>
      </w:r>
      <w:r w:rsidRPr="006E04DB">
        <w:rPr>
          <w:sz w:val="26"/>
          <w:szCs w:val="26"/>
        </w:rPr>
        <w:t xml:space="preserve"> благоустройств</w:t>
      </w:r>
      <w:r>
        <w:rPr>
          <w:sz w:val="26"/>
          <w:szCs w:val="26"/>
        </w:rPr>
        <w:t>е</w:t>
      </w:r>
      <w:r w:rsidRPr="006E04DB">
        <w:rPr>
          <w:sz w:val="26"/>
          <w:szCs w:val="26"/>
        </w:rPr>
        <w:t xml:space="preserve"> территорий;</w:t>
      </w:r>
    </w:p>
    <w:p w:rsidR="005F1613" w:rsidRPr="006E04DB" w:rsidRDefault="005F1613" w:rsidP="009050EA">
      <w:pPr>
        <w:pStyle w:val="21"/>
        <w:numPr>
          <w:ilvl w:val="0"/>
          <w:numId w:val="4"/>
        </w:numPr>
        <w:shd w:val="clear" w:color="auto" w:fill="auto"/>
        <w:tabs>
          <w:tab w:val="left" w:pos="631"/>
        </w:tabs>
        <w:spacing w:before="0" w:line="240" w:lineRule="auto"/>
        <w:ind w:left="0" w:firstLine="709"/>
        <w:jc w:val="both"/>
        <w:rPr>
          <w:sz w:val="26"/>
          <w:szCs w:val="26"/>
        </w:rPr>
      </w:pPr>
      <w:r w:rsidRPr="006E04DB">
        <w:rPr>
          <w:sz w:val="26"/>
          <w:szCs w:val="26"/>
        </w:rPr>
        <w:t>реализаци</w:t>
      </w:r>
      <w:r>
        <w:rPr>
          <w:sz w:val="26"/>
          <w:szCs w:val="26"/>
        </w:rPr>
        <w:t>и</w:t>
      </w:r>
      <w:r w:rsidRPr="006E04DB">
        <w:rPr>
          <w:sz w:val="26"/>
          <w:szCs w:val="26"/>
        </w:rPr>
        <w:t xml:space="preserve"> и поддержк</w:t>
      </w:r>
      <w:r>
        <w:rPr>
          <w:sz w:val="26"/>
          <w:szCs w:val="26"/>
        </w:rPr>
        <w:t>е</w:t>
      </w:r>
      <w:r w:rsidRPr="006E04DB">
        <w:rPr>
          <w:sz w:val="26"/>
          <w:szCs w:val="26"/>
        </w:rPr>
        <w:t xml:space="preserve"> программ в сфере здравоохранения, образования,</w:t>
      </w:r>
      <w:r>
        <w:rPr>
          <w:sz w:val="26"/>
          <w:szCs w:val="26"/>
        </w:rPr>
        <w:t xml:space="preserve"> СМИ,</w:t>
      </w:r>
      <w:r w:rsidRPr="006E04DB">
        <w:rPr>
          <w:sz w:val="26"/>
          <w:szCs w:val="26"/>
        </w:rPr>
        <w:t xml:space="preserve"> культуры и спорта;</w:t>
      </w:r>
    </w:p>
    <w:p w:rsidR="005F1613" w:rsidRPr="006E04DB" w:rsidRDefault="005F1613" w:rsidP="009050EA">
      <w:pPr>
        <w:pStyle w:val="21"/>
        <w:numPr>
          <w:ilvl w:val="0"/>
          <w:numId w:val="4"/>
        </w:numPr>
        <w:shd w:val="clear" w:color="auto" w:fill="auto"/>
        <w:tabs>
          <w:tab w:val="left" w:pos="634"/>
        </w:tabs>
        <w:spacing w:before="0" w:line="240" w:lineRule="auto"/>
        <w:ind w:left="0" w:firstLine="709"/>
        <w:jc w:val="both"/>
        <w:rPr>
          <w:sz w:val="26"/>
          <w:szCs w:val="26"/>
        </w:rPr>
      </w:pPr>
      <w:r w:rsidRPr="006E04DB">
        <w:rPr>
          <w:sz w:val="26"/>
          <w:szCs w:val="26"/>
        </w:rPr>
        <w:t>обеспечени</w:t>
      </w:r>
      <w:r>
        <w:rPr>
          <w:sz w:val="26"/>
          <w:szCs w:val="26"/>
        </w:rPr>
        <w:t>и</w:t>
      </w:r>
      <w:r w:rsidRPr="006E04DB">
        <w:rPr>
          <w:sz w:val="26"/>
          <w:szCs w:val="26"/>
        </w:rPr>
        <w:t xml:space="preserve"> экологической безопасности;</w:t>
      </w:r>
    </w:p>
    <w:p w:rsidR="005F1613" w:rsidRPr="006E04DB" w:rsidRDefault="005F1613" w:rsidP="009050EA">
      <w:pPr>
        <w:pStyle w:val="21"/>
        <w:numPr>
          <w:ilvl w:val="0"/>
          <w:numId w:val="4"/>
        </w:numPr>
        <w:shd w:val="clear" w:color="auto" w:fill="auto"/>
        <w:tabs>
          <w:tab w:val="left" w:pos="634"/>
        </w:tabs>
        <w:spacing w:before="0" w:line="240" w:lineRule="auto"/>
        <w:ind w:left="0" w:firstLine="709"/>
        <w:jc w:val="both"/>
        <w:rPr>
          <w:sz w:val="26"/>
          <w:szCs w:val="26"/>
        </w:rPr>
      </w:pPr>
      <w:r w:rsidRPr="006E04DB">
        <w:rPr>
          <w:sz w:val="26"/>
          <w:szCs w:val="26"/>
        </w:rPr>
        <w:t>развитии бизнес программ и поддержка</w:t>
      </w:r>
      <w:r>
        <w:rPr>
          <w:sz w:val="26"/>
          <w:szCs w:val="26"/>
        </w:rPr>
        <w:t xml:space="preserve"> и защита</w:t>
      </w:r>
      <w:r w:rsidRPr="006E04DB">
        <w:rPr>
          <w:sz w:val="26"/>
          <w:szCs w:val="26"/>
        </w:rPr>
        <w:t xml:space="preserve"> прав предпринимателей;</w:t>
      </w:r>
    </w:p>
    <w:p w:rsidR="005F1613" w:rsidRPr="006E04DB" w:rsidRDefault="005F1613" w:rsidP="009050EA">
      <w:pPr>
        <w:pStyle w:val="21"/>
        <w:numPr>
          <w:ilvl w:val="0"/>
          <w:numId w:val="4"/>
        </w:numPr>
        <w:shd w:val="clear" w:color="auto" w:fill="auto"/>
        <w:tabs>
          <w:tab w:val="left" w:pos="637"/>
        </w:tabs>
        <w:spacing w:before="0" w:line="240" w:lineRule="auto"/>
        <w:ind w:left="0" w:firstLine="709"/>
        <w:jc w:val="both"/>
        <w:rPr>
          <w:sz w:val="26"/>
          <w:szCs w:val="26"/>
        </w:rPr>
      </w:pPr>
      <w:r w:rsidRPr="006E04DB">
        <w:rPr>
          <w:sz w:val="26"/>
          <w:szCs w:val="26"/>
        </w:rPr>
        <w:t>содействие привлечению инвестиций;</w:t>
      </w:r>
    </w:p>
    <w:p w:rsidR="005F1613" w:rsidRPr="006E04DB" w:rsidRDefault="005F1613" w:rsidP="00553862">
      <w:pPr>
        <w:pStyle w:val="21"/>
        <w:numPr>
          <w:ilvl w:val="0"/>
          <w:numId w:val="4"/>
        </w:numPr>
        <w:shd w:val="clear" w:color="auto" w:fill="auto"/>
        <w:tabs>
          <w:tab w:val="left" w:pos="637"/>
        </w:tabs>
        <w:spacing w:before="0" w:line="240" w:lineRule="auto"/>
        <w:ind w:left="0" w:firstLine="709"/>
        <w:jc w:val="both"/>
        <w:rPr>
          <w:sz w:val="26"/>
          <w:szCs w:val="26"/>
        </w:rPr>
      </w:pPr>
      <w:r w:rsidRPr="006E04DB">
        <w:rPr>
          <w:sz w:val="26"/>
          <w:szCs w:val="26"/>
        </w:rPr>
        <w:t>разработк</w:t>
      </w:r>
      <w:r>
        <w:rPr>
          <w:sz w:val="26"/>
          <w:szCs w:val="26"/>
        </w:rPr>
        <w:t>е</w:t>
      </w:r>
      <w:r w:rsidRPr="006E04DB">
        <w:rPr>
          <w:sz w:val="26"/>
          <w:szCs w:val="26"/>
        </w:rPr>
        <w:t xml:space="preserve"> программ направленных на создание новых рабочих мест и последующее трудоустройство;</w:t>
      </w:r>
    </w:p>
    <w:p w:rsidR="005F1613" w:rsidRPr="006E04DB" w:rsidRDefault="005F1613" w:rsidP="006E04DB">
      <w:pPr>
        <w:pStyle w:val="21"/>
        <w:numPr>
          <w:ilvl w:val="0"/>
          <w:numId w:val="4"/>
        </w:numPr>
        <w:shd w:val="clear" w:color="auto" w:fill="auto"/>
        <w:tabs>
          <w:tab w:val="left" w:pos="801"/>
        </w:tabs>
        <w:spacing w:before="0" w:line="240" w:lineRule="auto"/>
        <w:ind w:left="0" w:firstLine="709"/>
        <w:jc w:val="both"/>
        <w:rPr>
          <w:sz w:val="26"/>
          <w:szCs w:val="26"/>
        </w:rPr>
      </w:pPr>
      <w:r w:rsidRPr="006E04DB">
        <w:rPr>
          <w:sz w:val="26"/>
          <w:szCs w:val="26"/>
        </w:rPr>
        <w:t>поддержк</w:t>
      </w:r>
      <w:r>
        <w:rPr>
          <w:sz w:val="26"/>
          <w:szCs w:val="26"/>
        </w:rPr>
        <w:t>е</w:t>
      </w:r>
      <w:r w:rsidRPr="006E04DB">
        <w:rPr>
          <w:sz w:val="26"/>
          <w:szCs w:val="26"/>
        </w:rPr>
        <w:t xml:space="preserve"> молодежных и инвалидных организаций, объединений предпринимателей;</w:t>
      </w:r>
    </w:p>
    <w:p w:rsidR="005F1613" w:rsidRPr="006E04DB" w:rsidRDefault="005F1613" w:rsidP="00EB190B">
      <w:pPr>
        <w:pStyle w:val="21"/>
        <w:shd w:val="clear" w:color="auto" w:fill="auto"/>
        <w:tabs>
          <w:tab w:val="left" w:pos="801"/>
        </w:tabs>
        <w:spacing w:before="0" w:line="240" w:lineRule="auto"/>
        <w:ind w:left="709" w:firstLine="0"/>
        <w:jc w:val="both"/>
        <w:rPr>
          <w:sz w:val="26"/>
          <w:szCs w:val="26"/>
        </w:rPr>
      </w:pPr>
    </w:p>
    <w:p w:rsidR="005F1613" w:rsidRPr="006E04DB" w:rsidRDefault="005F1613" w:rsidP="001E337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E04DB">
        <w:rPr>
          <w:rFonts w:ascii="Times New Roman" w:hAnsi="Times New Roman"/>
          <w:sz w:val="26"/>
          <w:szCs w:val="26"/>
        </w:rPr>
        <w:t xml:space="preserve">   Председатель РОО</w:t>
      </w:r>
    </w:p>
    <w:p w:rsidR="005F1613" w:rsidRPr="00EB190B" w:rsidRDefault="005F1613" w:rsidP="001E33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E04DB">
        <w:rPr>
          <w:rFonts w:ascii="Times New Roman" w:hAnsi="Times New Roman"/>
          <w:sz w:val="26"/>
          <w:szCs w:val="26"/>
        </w:rPr>
        <w:t xml:space="preserve"> «Къырым бирлиги»                                                                    Ниметуллаев С. Н. </w:t>
      </w:r>
      <w:r w:rsidRPr="00EB19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sectPr w:rsidR="005F1613" w:rsidRPr="00EB190B" w:rsidSect="00EB190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81030"/>
    <w:multiLevelType w:val="multilevel"/>
    <w:tmpl w:val="70AE2A6C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2DE21B8"/>
    <w:multiLevelType w:val="hybridMultilevel"/>
    <w:tmpl w:val="8C225A06"/>
    <w:lvl w:ilvl="0" w:tplc="AC9EDA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126EE7"/>
    <w:multiLevelType w:val="multilevel"/>
    <w:tmpl w:val="C9FA2B4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61462B"/>
    <w:multiLevelType w:val="multilevel"/>
    <w:tmpl w:val="622EDD3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5C"/>
    <w:rsid w:val="00005801"/>
    <w:rsid w:val="00055DFC"/>
    <w:rsid w:val="00065C21"/>
    <w:rsid w:val="0008215A"/>
    <w:rsid w:val="00196757"/>
    <w:rsid w:val="001A5E70"/>
    <w:rsid w:val="001D0870"/>
    <w:rsid w:val="001D0F47"/>
    <w:rsid w:val="001E3371"/>
    <w:rsid w:val="001F3055"/>
    <w:rsid w:val="003926EB"/>
    <w:rsid w:val="003A4D70"/>
    <w:rsid w:val="003C6D9D"/>
    <w:rsid w:val="004236D2"/>
    <w:rsid w:val="004552E0"/>
    <w:rsid w:val="0049416C"/>
    <w:rsid w:val="004D0EDF"/>
    <w:rsid w:val="005053F4"/>
    <w:rsid w:val="00536E9D"/>
    <w:rsid w:val="00543DB2"/>
    <w:rsid w:val="00552A4A"/>
    <w:rsid w:val="00553862"/>
    <w:rsid w:val="005B35E3"/>
    <w:rsid w:val="005E51AF"/>
    <w:rsid w:val="005F1613"/>
    <w:rsid w:val="005F2837"/>
    <w:rsid w:val="00640339"/>
    <w:rsid w:val="00640730"/>
    <w:rsid w:val="006B0B9F"/>
    <w:rsid w:val="006D0864"/>
    <w:rsid w:val="006E04DB"/>
    <w:rsid w:val="006F0178"/>
    <w:rsid w:val="007317E5"/>
    <w:rsid w:val="007C58ED"/>
    <w:rsid w:val="008D75FF"/>
    <w:rsid w:val="009050EA"/>
    <w:rsid w:val="00976BE4"/>
    <w:rsid w:val="009D7ACF"/>
    <w:rsid w:val="009F2BE4"/>
    <w:rsid w:val="00B22F34"/>
    <w:rsid w:val="00B81687"/>
    <w:rsid w:val="00B93B5E"/>
    <w:rsid w:val="00BC2B8A"/>
    <w:rsid w:val="00C43E07"/>
    <w:rsid w:val="00C93A08"/>
    <w:rsid w:val="00CD1383"/>
    <w:rsid w:val="00D21EF5"/>
    <w:rsid w:val="00D40CCF"/>
    <w:rsid w:val="00D637DB"/>
    <w:rsid w:val="00DA4DA7"/>
    <w:rsid w:val="00DE3A2C"/>
    <w:rsid w:val="00EA72E1"/>
    <w:rsid w:val="00EB190B"/>
    <w:rsid w:val="00F37A5C"/>
    <w:rsid w:val="00F37C95"/>
    <w:rsid w:val="00FC7943"/>
    <w:rsid w:val="00FD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0C56F9-0129-45AB-A5D9-C72209E6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A4A"/>
    <w:pPr>
      <w:spacing w:after="200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37A5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37A5C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F37A5C"/>
    <w:rPr>
      <w:rFonts w:cs="Times New Roman"/>
      <w:color w:val="808080"/>
    </w:rPr>
  </w:style>
  <w:style w:type="character" w:customStyle="1" w:styleId="2">
    <w:name w:val="Основной текст (2)_"/>
    <w:basedOn w:val="a0"/>
    <w:link w:val="20"/>
    <w:uiPriority w:val="99"/>
    <w:locked/>
    <w:rsid w:val="00F37A5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6">
    <w:name w:val="Основной текст_"/>
    <w:basedOn w:val="a0"/>
    <w:link w:val="21"/>
    <w:uiPriority w:val="99"/>
    <w:locked/>
    <w:rsid w:val="00F37A5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7">
    <w:name w:val="Основной текст + Полужирный"/>
    <w:basedOn w:val="a6"/>
    <w:uiPriority w:val="99"/>
    <w:rsid w:val="00F37A5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">
    <w:name w:val="Основной текст1"/>
    <w:basedOn w:val="a6"/>
    <w:uiPriority w:val="99"/>
    <w:rsid w:val="00F37A5C"/>
    <w:rPr>
      <w:rFonts w:ascii="Times New Roman" w:hAnsi="Times New Roman" w:cs="Times New Roman"/>
      <w:sz w:val="19"/>
      <w:szCs w:val="19"/>
      <w:u w:val="single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37A5C"/>
    <w:pPr>
      <w:shd w:val="clear" w:color="auto" w:fill="FFFFFF"/>
      <w:spacing w:after="180" w:line="240" w:lineRule="atLeast"/>
    </w:pPr>
    <w:rPr>
      <w:rFonts w:ascii="Times New Roman" w:eastAsia="Times New Roman" w:hAnsi="Times New Roman"/>
      <w:sz w:val="19"/>
      <w:szCs w:val="19"/>
    </w:rPr>
  </w:style>
  <w:style w:type="paragraph" w:customStyle="1" w:styleId="21">
    <w:name w:val="Основной текст2"/>
    <w:basedOn w:val="a"/>
    <w:link w:val="a6"/>
    <w:uiPriority w:val="99"/>
    <w:rsid w:val="00F37A5C"/>
    <w:pPr>
      <w:shd w:val="clear" w:color="auto" w:fill="FFFFFF"/>
      <w:spacing w:before="180" w:after="0" w:line="258" w:lineRule="exact"/>
      <w:ind w:hanging="240"/>
    </w:pPr>
    <w:rPr>
      <w:rFonts w:ascii="Times New Roman" w:eastAsia="Times New Roman" w:hAnsi="Times New Roman"/>
      <w:sz w:val="19"/>
      <w:szCs w:val="19"/>
    </w:rPr>
  </w:style>
  <w:style w:type="character" w:styleId="a8">
    <w:name w:val="Hyperlink"/>
    <w:basedOn w:val="a0"/>
    <w:uiPriority w:val="99"/>
    <w:rsid w:val="0008215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qirimbirligi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user</dc:creator>
  <cp:keywords/>
  <dc:description/>
  <cp:lastModifiedBy>Aygul Absetarova</cp:lastModifiedBy>
  <cp:revision>2</cp:revision>
  <cp:lastPrinted>2014-06-16T09:21:00Z</cp:lastPrinted>
  <dcterms:created xsi:type="dcterms:W3CDTF">2014-07-22T06:03:00Z</dcterms:created>
  <dcterms:modified xsi:type="dcterms:W3CDTF">2014-07-22T06:03:00Z</dcterms:modified>
</cp:coreProperties>
</file>